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A3" w:rsidRPr="004414A3" w:rsidRDefault="004414A3" w:rsidP="004414A3">
      <w:pPr>
        <w:spacing w:before="20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414A3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Правила передвижения на скутере</w:t>
      </w:r>
    </w:p>
    <w:p w:rsidR="004414A3" w:rsidRPr="004414A3" w:rsidRDefault="004414A3" w:rsidP="00441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14A3">
        <w:rPr>
          <w:rFonts w:ascii="Times New Roman" w:eastAsia="Times New Roman" w:hAnsi="Times New Roman" w:cs="Times New Roman"/>
          <w:sz w:val="28"/>
          <w:szCs w:val="28"/>
        </w:rPr>
        <w:t>Уважаемые родители и школьники!</w:t>
      </w:r>
    </w:p>
    <w:p w:rsidR="004414A3" w:rsidRPr="004414A3" w:rsidRDefault="004414A3" w:rsidP="004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A3">
        <w:rPr>
          <w:rFonts w:ascii="Times New Roman" w:eastAsia="Times New Roman" w:hAnsi="Times New Roman" w:cs="Times New Roman"/>
          <w:sz w:val="28"/>
          <w:szCs w:val="28"/>
        </w:rPr>
        <w:t>На московских дорогах – не только автомобили. С наступлением теплых дней на них все чаще встречаются скутеры. Но если автомобилем и мотоциклом управляют люди, достигшие 18 лет и получившие права на управление транспортным средством, то на скутерах часто ездят подростки, плохо знающие правила дорожного движения. Ознакомьтесь с некоторыми правилами передвижения на скутере:</w:t>
      </w:r>
    </w:p>
    <w:p w:rsidR="004414A3" w:rsidRPr="004414A3" w:rsidRDefault="004414A3" w:rsidP="004414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A3">
        <w:rPr>
          <w:rFonts w:ascii="Times New Roman" w:eastAsia="Times New Roman" w:hAnsi="Times New Roman" w:cs="Times New Roman"/>
          <w:sz w:val="28"/>
          <w:szCs w:val="28"/>
        </w:rPr>
        <w:t xml:space="preserve">Ездить можно только по сухим дорогам. Даже небольшой дождь – это повод отложить поездку. На мокрой дороге скутер начинает скользить, становится неуправляемым, и избежать падения очень трудно (кстати, «поскользнуться» на скутере можно </w:t>
      </w:r>
      <w:proofErr w:type="gramStart"/>
      <w:r w:rsidRPr="004414A3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4414A3">
        <w:rPr>
          <w:rFonts w:ascii="Times New Roman" w:eastAsia="Times New Roman" w:hAnsi="Times New Roman" w:cs="Times New Roman"/>
          <w:sz w:val="28"/>
          <w:szCs w:val="28"/>
        </w:rPr>
        <w:t xml:space="preserve"> только на мокрой дороге, но и на рельсах или на дорожной разметке).</w:t>
      </w:r>
    </w:p>
    <w:p w:rsidR="004414A3" w:rsidRPr="004414A3" w:rsidRDefault="004414A3" w:rsidP="004414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A3">
        <w:rPr>
          <w:rFonts w:ascii="Times New Roman" w:eastAsia="Times New Roman" w:hAnsi="Times New Roman" w:cs="Times New Roman"/>
          <w:sz w:val="28"/>
          <w:szCs w:val="28"/>
        </w:rPr>
        <w:t>Разрешенная скорость – не более 50 км/час.</w:t>
      </w:r>
    </w:p>
    <w:p w:rsidR="004414A3" w:rsidRPr="004414A3" w:rsidRDefault="004414A3" w:rsidP="004414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A3">
        <w:rPr>
          <w:rFonts w:ascii="Times New Roman" w:eastAsia="Times New Roman" w:hAnsi="Times New Roman" w:cs="Times New Roman"/>
          <w:sz w:val="28"/>
          <w:szCs w:val="28"/>
        </w:rPr>
        <w:t xml:space="preserve">Разрешенный возраст управления средством – </w:t>
      </w:r>
      <w:r w:rsidRPr="004414A3">
        <w:rPr>
          <w:rFonts w:ascii="Times New Roman" w:eastAsia="Times New Roman" w:hAnsi="Times New Roman" w:cs="Times New Roman"/>
          <w:color w:val="FF0000"/>
          <w:sz w:val="28"/>
          <w:szCs w:val="28"/>
        </w:rPr>
        <w:t>с 16 лет (!).</w:t>
      </w:r>
    </w:p>
    <w:p w:rsidR="004414A3" w:rsidRPr="004414A3" w:rsidRDefault="004414A3" w:rsidP="004414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A3">
        <w:rPr>
          <w:rFonts w:ascii="Times New Roman" w:eastAsia="Times New Roman" w:hAnsi="Times New Roman" w:cs="Times New Roman"/>
          <w:sz w:val="28"/>
          <w:szCs w:val="28"/>
        </w:rPr>
        <w:t>Трамвайные и железнодорожные рельсы переезжать нужно под прямым углом на скорости 5–10 км/ч.</w:t>
      </w:r>
    </w:p>
    <w:p w:rsidR="004414A3" w:rsidRPr="004414A3" w:rsidRDefault="004414A3" w:rsidP="004414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A3">
        <w:rPr>
          <w:rFonts w:ascii="Times New Roman" w:eastAsia="Times New Roman" w:hAnsi="Times New Roman" w:cs="Times New Roman"/>
          <w:sz w:val="28"/>
          <w:szCs w:val="28"/>
        </w:rPr>
        <w:t>Опасными для скутера являются неровные дороги или дороги, посыпанные песком или щебенкой.</w:t>
      </w:r>
    </w:p>
    <w:p w:rsidR="004414A3" w:rsidRPr="004414A3" w:rsidRDefault="004414A3" w:rsidP="004414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A3">
        <w:rPr>
          <w:rFonts w:ascii="Times New Roman" w:eastAsia="Times New Roman" w:hAnsi="Times New Roman" w:cs="Times New Roman"/>
          <w:sz w:val="28"/>
          <w:szCs w:val="28"/>
        </w:rPr>
        <w:t>Не следует ездить слишком близко у припаркованных вдоль дороги машин: владелец машины может неожиданно открыть дверь, не увидев движущийся скутер.</w:t>
      </w:r>
    </w:p>
    <w:p w:rsidR="004414A3" w:rsidRPr="004414A3" w:rsidRDefault="004414A3" w:rsidP="004414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A3">
        <w:rPr>
          <w:rFonts w:ascii="Times New Roman" w:eastAsia="Times New Roman" w:hAnsi="Times New Roman" w:cs="Times New Roman"/>
          <w:sz w:val="28"/>
          <w:szCs w:val="28"/>
        </w:rPr>
        <w:t>Двигаясь по проезжей части за другим транспортным средством, надо соблюдать дистанцию 10–15 м: это позволит не пропустить препятствие (например, открытый люк) и избежать экстренного торможения.</w:t>
      </w:r>
    </w:p>
    <w:p w:rsidR="004414A3" w:rsidRPr="004414A3" w:rsidRDefault="004414A3" w:rsidP="004414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A3">
        <w:rPr>
          <w:rFonts w:ascii="Times New Roman" w:eastAsia="Times New Roman" w:hAnsi="Times New Roman" w:cs="Times New Roman"/>
          <w:sz w:val="28"/>
          <w:szCs w:val="28"/>
        </w:rPr>
        <w:t>При торможении на скутере следует использовать и задний, и передний тормоз. В противном случае возможны занос и переворот через руль или заваливание скутера набок.</w:t>
      </w:r>
    </w:p>
    <w:p w:rsidR="004414A3" w:rsidRPr="004414A3" w:rsidRDefault="004414A3" w:rsidP="004414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A3">
        <w:rPr>
          <w:rFonts w:ascii="Times New Roman" w:eastAsia="Times New Roman" w:hAnsi="Times New Roman" w:cs="Times New Roman"/>
          <w:sz w:val="28"/>
          <w:szCs w:val="28"/>
        </w:rPr>
        <w:t>Ездить на скутере следует только в специальной экипировке. Необходимым минимумом является шлем. Его надо надевать даже в жаркую погоду и даже при поездках на небольшие расстояния.</w:t>
      </w:r>
    </w:p>
    <w:p w:rsidR="004414A3" w:rsidRPr="004414A3" w:rsidRDefault="004414A3" w:rsidP="004414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A3">
        <w:rPr>
          <w:rFonts w:ascii="Times New Roman" w:eastAsia="Times New Roman" w:hAnsi="Times New Roman" w:cs="Times New Roman"/>
          <w:sz w:val="28"/>
          <w:szCs w:val="28"/>
        </w:rPr>
        <w:t>Следует позаботиться и о других предметах экипировки: перчатках, куртке, специальных брюках и обуви. Неплохо, если подросток-скутерист оденется ярко: так он будет заметнее на дороге.</w:t>
      </w:r>
    </w:p>
    <w:p w:rsidR="004414A3" w:rsidRPr="004414A3" w:rsidRDefault="004414A3" w:rsidP="004414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A3">
        <w:rPr>
          <w:rFonts w:ascii="Times New Roman" w:eastAsia="Times New Roman" w:hAnsi="Times New Roman" w:cs="Times New Roman"/>
          <w:sz w:val="28"/>
          <w:szCs w:val="28"/>
        </w:rPr>
        <w:t>Разрешено передвижение только по правому ряду многополосной дороги.</w:t>
      </w:r>
    </w:p>
    <w:p w:rsidR="004414A3" w:rsidRPr="004414A3" w:rsidRDefault="004414A3" w:rsidP="004414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14A3">
        <w:rPr>
          <w:rFonts w:ascii="Times New Roman" w:eastAsia="Times New Roman" w:hAnsi="Times New Roman" w:cs="Times New Roman"/>
          <w:sz w:val="28"/>
          <w:szCs w:val="28"/>
        </w:rPr>
        <w:t>Запрещены</w:t>
      </w:r>
      <w:proofErr w:type="gramEnd"/>
      <w:r w:rsidRPr="004414A3">
        <w:rPr>
          <w:rFonts w:ascii="Times New Roman" w:eastAsia="Times New Roman" w:hAnsi="Times New Roman" w:cs="Times New Roman"/>
          <w:sz w:val="28"/>
          <w:szCs w:val="28"/>
        </w:rPr>
        <w:t xml:space="preserve"> поворот налево и разворот на многополосных дорогах.</w:t>
      </w:r>
    </w:p>
    <w:p w:rsidR="004414A3" w:rsidRPr="004414A3" w:rsidRDefault="004414A3" w:rsidP="004414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A3">
        <w:rPr>
          <w:rFonts w:ascii="Times New Roman" w:eastAsia="Times New Roman" w:hAnsi="Times New Roman" w:cs="Times New Roman"/>
          <w:sz w:val="28"/>
          <w:szCs w:val="28"/>
        </w:rPr>
        <w:t>Запрещено передвижение по скоростным магистралям (в Москве это МКАД, Третье транспортное кольцо и некоторые скоростные магистрали, ведущие в область).</w:t>
      </w:r>
    </w:p>
    <w:p w:rsidR="00591683" w:rsidRPr="004414A3" w:rsidRDefault="004414A3" w:rsidP="004414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A3">
        <w:rPr>
          <w:rFonts w:ascii="Times New Roman" w:eastAsia="Times New Roman" w:hAnsi="Times New Roman" w:cs="Times New Roman"/>
          <w:sz w:val="28"/>
          <w:szCs w:val="28"/>
        </w:rPr>
        <w:t>Подросток, который собирается выезжать на скутере на дорогу, должен знать основные правила дорожного движения и правила оказания первой медицинской помощи.</w:t>
      </w:r>
    </w:p>
    <w:sectPr w:rsidR="00591683" w:rsidRPr="004414A3" w:rsidSect="004414A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E7972"/>
    <w:multiLevelType w:val="multilevel"/>
    <w:tmpl w:val="CF0C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4A3"/>
    <w:rsid w:val="004414A3"/>
    <w:rsid w:val="0059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2012-09-19T15:42:00Z</dcterms:created>
  <dcterms:modified xsi:type="dcterms:W3CDTF">2012-09-19T15:44:00Z</dcterms:modified>
</cp:coreProperties>
</file>